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92F7D">
        <w:rPr>
          <w:rFonts w:ascii="Times New Roman" w:hAnsi="Times New Roman" w:cs="Times New Roman"/>
          <w:b/>
          <w:sz w:val="24"/>
          <w:szCs w:val="24"/>
        </w:rPr>
        <w:t>1</w:t>
      </w:r>
      <w:r w:rsidR="006252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92F7D">
        <w:rPr>
          <w:rFonts w:ascii="Times New Roman" w:hAnsi="Times New Roman" w:cs="Times New Roman"/>
          <w:b/>
          <w:sz w:val="24"/>
          <w:szCs w:val="24"/>
        </w:rPr>
        <w:t>1</w:t>
      </w:r>
      <w:r w:rsidR="006252ED">
        <w:rPr>
          <w:rFonts w:ascii="Times New Roman" w:hAnsi="Times New Roman" w:cs="Times New Roman"/>
          <w:b/>
          <w:sz w:val="24"/>
          <w:szCs w:val="24"/>
        </w:rPr>
        <w:t>7 ию</w:t>
      </w:r>
      <w:r w:rsidR="001814B6">
        <w:rPr>
          <w:rFonts w:ascii="Times New Roman" w:hAnsi="Times New Roman" w:cs="Times New Roman"/>
          <w:b/>
          <w:sz w:val="24"/>
          <w:szCs w:val="24"/>
        </w:rPr>
        <w:t>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252ED">
        <w:rPr>
          <w:rFonts w:ascii="Times New Roman" w:hAnsi="Times New Roman" w:cs="Times New Roman"/>
          <w:b/>
          <w:sz w:val="24"/>
          <w:szCs w:val="24"/>
        </w:rPr>
        <w:t xml:space="preserve">председателем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Маловоложикьин</w:t>
      </w:r>
      <w:r w:rsidR="00813B04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6252ED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D3F2A" w:rsidRDefault="002D3F2A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F7D" w:rsidRPr="006252ED" w:rsidRDefault="00FE1B3E" w:rsidP="006252ED">
      <w:pPr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  <w:highlight w:val="lightGray"/>
        </w:rPr>
      </w:pPr>
      <w:r w:rsidRPr="006252ED">
        <w:rPr>
          <w:rFonts w:ascii="Times New Roman" w:hAnsi="Times New Roman" w:cs="Times New Roman"/>
        </w:rPr>
        <w:t xml:space="preserve">  Заключение  </w:t>
      </w:r>
      <w:r w:rsidR="00CC4756" w:rsidRPr="006252ED">
        <w:rPr>
          <w:rFonts w:ascii="Times New Roman" w:hAnsi="Times New Roman" w:cs="Times New Roman"/>
        </w:rPr>
        <w:t>на</w:t>
      </w:r>
      <w:r w:rsidR="00592F7D" w:rsidRPr="006252ED">
        <w:rPr>
          <w:rFonts w:ascii="Times New Roman" w:hAnsi="Times New Roman" w:cs="Times New Roman"/>
        </w:rPr>
        <w:t xml:space="preserve"> постановление администрации муниципального образования «Маловоложикьинское» от </w:t>
      </w:r>
      <w:r w:rsidR="006252ED" w:rsidRPr="006252ED">
        <w:rPr>
          <w:rFonts w:ascii="Times New Roman" w:hAnsi="Times New Roman" w:cs="Times New Roman"/>
        </w:rPr>
        <w:t xml:space="preserve">15.07.2019г. № 31  </w:t>
      </w:r>
      <w:r w:rsidR="00592F7D" w:rsidRPr="006252ED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«Маловоложикьинское» за 1 </w:t>
      </w:r>
      <w:r w:rsidR="006252ED" w:rsidRPr="006252ED">
        <w:rPr>
          <w:rFonts w:ascii="Times New Roman" w:hAnsi="Times New Roman" w:cs="Times New Roman"/>
        </w:rPr>
        <w:t>полугодие</w:t>
      </w:r>
      <w:r w:rsidR="00592F7D" w:rsidRPr="006252ED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</w:t>
      </w:r>
      <w:r w:rsidR="006252ED" w:rsidRPr="006252ED">
        <w:rPr>
          <w:rFonts w:ascii="Times New Roman" w:hAnsi="Times New Roman" w:cs="Times New Roman"/>
        </w:rPr>
        <w:t>й Федерации» (в ред. изменений),</w:t>
      </w:r>
      <w:r w:rsidR="00592F7D" w:rsidRPr="006252ED">
        <w:rPr>
          <w:rFonts w:ascii="Times New Roman" w:hAnsi="Times New Roman" w:cs="Times New Roman"/>
        </w:rPr>
        <w:t xml:space="preserve"> Положением «О бюджетном процессе в муниципальном образовании «Маловоложикьинское», утвержденного Решением Совета депутатов муниципального образования «Маловоложикьинское» от 25.07.2008г. № 3.1 (в ред. изменений), Уставом муниципального образования «Маловоложикьинское»,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«Маловоложикьинское» по осуществлению внешнего муниципального финансового контроля, утвержденного решением Совета депутатов муниципального образования «Маловоложикьинское» от 17.12.2018г.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районного Совета депутатов от 12.12.2018г. № 22.12.</w:t>
      </w:r>
    </w:p>
    <w:p w:rsidR="00592F7D" w:rsidRPr="006252ED" w:rsidRDefault="00592F7D" w:rsidP="006252ED">
      <w:pPr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Бюджет муниципального образования «Маловоложикьинское» за 1 </w:t>
      </w:r>
      <w:r w:rsidR="006252ED">
        <w:rPr>
          <w:rFonts w:ascii="Times New Roman" w:hAnsi="Times New Roman" w:cs="Times New Roman"/>
        </w:rPr>
        <w:t>полугодие</w:t>
      </w:r>
      <w:r w:rsidRPr="006252ED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252ED" w:rsidRPr="006252ED" w:rsidRDefault="006252ED" w:rsidP="006252ED">
      <w:pPr>
        <w:spacing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поступили в сумме 963,8 тыс. руб., что составляет   49,3% от плановых бюджетных назначений, в том числе налоговые и неналоговые  доходы поступили в сумме 59,2 тыс. руб., или 20,6%, т.е. не достигли даже 25,0% уровня.  За 1 полугодие 2019 года в структуре налоговых и неналоговых  доходов 50% уровень от плановых назначений не достигнут ни по одному  доходному источнику (кроме НДФЛ – 57,0%). Низкий процент исполнения по доходам:  «Налоги на имущество физических лиц»- 2,7% и по земельному налогу-16,8%. Безвозмездные поступления  при плане –  1 666,8 тыс. руб., исполнены в сумме  904,6 тыс. руб., что составляет 54,3%  от плановых  бюджетных назначений. Удельный вес в общем объеме доходов составил  93,9%. Безвозмездные поступления  выше  аналогичного периода 2018 года на сумму 64,3 тыс. руб. </w:t>
      </w:r>
    </w:p>
    <w:p w:rsidR="006252ED" w:rsidRPr="006252ED" w:rsidRDefault="006252ED" w:rsidP="006252ED">
      <w:pPr>
        <w:spacing w:before="4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>Налоговая недоимка</w:t>
      </w:r>
      <w:r w:rsidRPr="006252ED">
        <w:rPr>
          <w:rFonts w:ascii="Times New Roman" w:hAnsi="Times New Roman" w:cs="Times New Roman"/>
          <w:b/>
        </w:rPr>
        <w:t xml:space="preserve"> </w:t>
      </w:r>
      <w:r w:rsidRPr="006252ED">
        <w:rPr>
          <w:rFonts w:ascii="Times New Roman" w:hAnsi="Times New Roman" w:cs="Times New Roman"/>
        </w:rPr>
        <w:t>по налогам, сборам и иным обязательным платежам по состоянию на 01.07.2019г. в сравнении с аналогичным периодом прошлого года (64,0 тыс. руб.) уменьшилась на 0,3 тыс. руб.  и  составила 63,7 тыс. руб.</w:t>
      </w:r>
    </w:p>
    <w:p w:rsidR="006252ED" w:rsidRPr="006252ED" w:rsidRDefault="006252ED" w:rsidP="006252ED">
      <w:pPr>
        <w:spacing w:before="4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>За 1 полугодие 2019г. расходы составили в сумме 787,7 тыс. руб., что составляет 40,3% от плановых и 39,3 % от уточненных бюджетных ассигнований. За 1 полугодие по разделам «Культура и кинематография» исполнение составило 100,0%, «Физическая культура и спорт»- 90,0%. По  разделу «Национальная оборона» процент исполнения превысил 50,0% уровень и составил – 52,5%.  Низкий процент исполнения 13,0% сложился по разделу «Жилищно-коммунальное хозяйство», по остальным разделам  процент исполнения от 26,9 до 41,5%  от  плановых  бюджетных ассигнований. За 1 полугодие 2019 года в сравнении с аналогичным периодом прошлого года,  по трем расходным источникам из восьми наблюдается увеличение расходов;  по четырем – уменьшение; по одному</w:t>
      </w:r>
      <w:r>
        <w:rPr>
          <w:rFonts w:ascii="Times New Roman" w:hAnsi="Times New Roman" w:cs="Times New Roman"/>
        </w:rPr>
        <w:t xml:space="preserve"> </w:t>
      </w:r>
      <w:r w:rsidRPr="006252ED">
        <w:rPr>
          <w:rFonts w:ascii="Times New Roman" w:hAnsi="Times New Roman" w:cs="Times New Roman"/>
        </w:rPr>
        <w:t>- расходы на уровне прошлого года.</w:t>
      </w:r>
    </w:p>
    <w:p w:rsidR="006252ED" w:rsidRPr="006252ED" w:rsidRDefault="006252ED" w:rsidP="006252ED">
      <w:pPr>
        <w:spacing w:before="4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>Бюджет муниципального образования «Маловоложикьинское» за 1 полугодие 2019г. исполнен с профицитом  в размере  176,1 тыс. руб.</w:t>
      </w:r>
    </w:p>
    <w:p w:rsidR="006252ED" w:rsidRPr="006252ED" w:rsidRDefault="006252ED" w:rsidP="006252ED">
      <w:pPr>
        <w:spacing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Дебиторская задолженность бюджета сельского поселения по состоянию на 01.07.2019г. в сравнении с началом года уменьшилась на 40 779,22 руб. и  составила 10 600,06 руб. Кредиторская </w:t>
      </w:r>
      <w:r w:rsidRPr="006252ED">
        <w:rPr>
          <w:rFonts w:ascii="Times New Roman" w:hAnsi="Times New Roman" w:cs="Times New Roman"/>
        </w:rPr>
        <w:lastRenderedPageBreak/>
        <w:t xml:space="preserve">задолженность  на начало года отсутствовала,  по состоянию на 01.07.2019г. составили в сумме 7 532,0 руб. </w:t>
      </w:r>
    </w:p>
    <w:p w:rsidR="006252ED" w:rsidRPr="006252ED" w:rsidRDefault="006252ED" w:rsidP="006252ED">
      <w:pPr>
        <w:autoSpaceDE w:val="0"/>
        <w:autoSpaceDN w:val="0"/>
        <w:adjustRightInd w:val="0"/>
        <w:spacing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 Проведенное экспертно-аналитическое мероприятие по  отчету об исполнении бюджета муниципального образования «Маловоложикьинское»  за 1 полугодие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6252ED" w:rsidRDefault="0000021B" w:rsidP="006252ED">
      <w:pPr>
        <w:autoSpaceDE w:val="0"/>
        <w:autoSpaceDN w:val="0"/>
        <w:adjustRightInd w:val="0"/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6252ED" w:rsidRDefault="0000021B" w:rsidP="006252ED">
      <w:pPr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6252ED">
        <w:rPr>
          <w:rFonts w:ascii="Times New Roman" w:hAnsi="Times New Roman" w:cs="Times New Roman"/>
          <w:bCs/>
        </w:rPr>
        <w:t>в</w:t>
      </w:r>
      <w:r w:rsidRPr="006252ED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  </w:t>
      </w:r>
      <w:r w:rsidR="00DD3781">
        <w:rPr>
          <w:rFonts w:ascii="Times New Roman" w:hAnsi="Times New Roman" w:cs="Times New Roman"/>
        </w:rPr>
        <w:t xml:space="preserve">бюджета </w:t>
      </w:r>
      <w:r w:rsidR="001814B6" w:rsidRPr="006252ED">
        <w:rPr>
          <w:rFonts w:ascii="Times New Roman" w:hAnsi="Times New Roman" w:cs="Times New Roman"/>
        </w:rPr>
        <w:t>сельского поселения</w:t>
      </w:r>
      <w:r w:rsidRPr="006252ED">
        <w:rPr>
          <w:rFonts w:ascii="Times New Roman" w:hAnsi="Times New Roman" w:cs="Times New Roman"/>
        </w:rPr>
        <w:t>.</w:t>
      </w:r>
    </w:p>
    <w:p w:rsidR="0000021B" w:rsidRPr="006252ED" w:rsidRDefault="0000021B" w:rsidP="006252ED">
      <w:pPr>
        <w:pStyle w:val="a5"/>
        <w:ind w:left="-567" w:right="-28" w:firstLine="425"/>
        <w:contextualSpacing/>
        <w:jc w:val="both"/>
        <w:rPr>
          <w:sz w:val="22"/>
          <w:szCs w:val="22"/>
        </w:rPr>
      </w:pPr>
      <w:r w:rsidRPr="006252ED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6252ED" w:rsidRPr="006252ED" w:rsidRDefault="006252ED" w:rsidP="006252ED">
      <w:pPr>
        <w:pStyle w:val="a5"/>
        <w:ind w:left="-567" w:right="-28" w:firstLine="425"/>
        <w:contextualSpacing/>
        <w:jc w:val="both"/>
        <w:rPr>
          <w:sz w:val="22"/>
          <w:szCs w:val="22"/>
        </w:rPr>
      </w:pPr>
    </w:p>
    <w:p w:rsidR="006252ED" w:rsidRPr="006252ED" w:rsidRDefault="006252ED" w:rsidP="006252ED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6252ED">
        <w:rPr>
          <w:rFonts w:ascii="Times New Roman" w:hAnsi="Times New Roman" w:cs="Times New Roman"/>
        </w:rPr>
        <w:t>исп.  инспектор  КСО Е.В. Трефилова</w:t>
      </w:r>
    </w:p>
    <w:p w:rsidR="006252ED" w:rsidRPr="006252ED" w:rsidRDefault="006252ED" w:rsidP="006252ED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    </w:t>
      </w:r>
      <w:r w:rsidR="002D3F2A">
        <w:rPr>
          <w:rFonts w:ascii="Times New Roman" w:hAnsi="Times New Roman" w:cs="Times New Roman"/>
        </w:rPr>
        <w:t>1</w:t>
      </w:r>
      <w:r w:rsidRPr="006252ED">
        <w:rPr>
          <w:rFonts w:ascii="Times New Roman" w:hAnsi="Times New Roman" w:cs="Times New Roman"/>
        </w:rPr>
        <w:t>9.07.2019г.</w:t>
      </w:r>
    </w:p>
    <w:p w:rsidR="001B53C8" w:rsidRDefault="001B53C8" w:rsidP="006252ED"/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2055A4"/>
    <w:rsid w:val="002D3F2A"/>
    <w:rsid w:val="002F0A09"/>
    <w:rsid w:val="00542CA9"/>
    <w:rsid w:val="00592F7D"/>
    <w:rsid w:val="005B7193"/>
    <w:rsid w:val="00611459"/>
    <w:rsid w:val="006252ED"/>
    <w:rsid w:val="007965B8"/>
    <w:rsid w:val="00813B04"/>
    <w:rsid w:val="00975EDE"/>
    <w:rsid w:val="00A23D24"/>
    <w:rsid w:val="00A33569"/>
    <w:rsid w:val="00A877A6"/>
    <w:rsid w:val="00AD5047"/>
    <w:rsid w:val="00B244A7"/>
    <w:rsid w:val="00B6069A"/>
    <w:rsid w:val="00CC4756"/>
    <w:rsid w:val="00D907F7"/>
    <w:rsid w:val="00DD34EA"/>
    <w:rsid w:val="00DD3781"/>
    <w:rsid w:val="00E10792"/>
    <w:rsid w:val="00E54991"/>
    <w:rsid w:val="00F1565D"/>
    <w:rsid w:val="00F355CB"/>
    <w:rsid w:val="00F71954"/>
    <w:rsid w:val="00F7680D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1527-75C9-47E8-AB32-0E325489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2019-08-02T07:36:00Z</dcterms:created>
  <dcterms:modified xsi:type="dcterms:W3CDTF">2019-08-02T09:42:00Z</dcterms:modified>
</cp:coreProperties>
</file>